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AFA2" w14:textId="77777777" w:rsidR="003B799B" w:rsidRDefault="003B799B" w:rsidP="00DE63B3">
      <w:pPr>
        <w:rPr>
          <w:szCs w:val="24"/>
        </w:rPr>
      </w:pPr>
    </w:p>
    <w:p w14:paraId="049A90C7" w14:textId="77777777" w:rsidR="001F7E97" w:rsidRDefault="001F7E97" w:rsidP="001F7E9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PŘIHLÁŠKA K PROVEDENÍ opravné ZKOUŠKY /</w:t>
      </w:r>
      <w:r w:rsidRPr="001F7E97">
        <w:rPr>
          <w:b/>
          <w:sz w:val="40"/>
          <w:szCs w:val="40"/>
        </w:rPr>
        <w:t xml:space="preserve"> </w:t>
      </w:r>
    </w:p>
    <w:p w14:paraId="38B0DB3D" w14:textId="77777777" w:rsidR="002D4D10" w:rsidRDefault="001F7E97" w:rsidP="0064764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opravné </w:t>
      </w:r>
      <w:r w:rsidR="008763F7" w:rsidRPr="008763F7">
        <w:rPr>
          <w:b/>
          <w:sz w:val="40"/>
          <w:szCs w:val="40"/>
        </w:rPr>
        <w:t>PERIODICKÉ ZKOUŠKY</w:t>
      </w:r>
      <w:r w:rsidR="008436AB" w:rsidRPr="008436AB">
        <w:rPr>
          <w:b/>
          <w:sz w:val="40"/>
          <w:szCs w:val="40"/>
          <w:vertAlign w:val="superscript"/>
        </w:rPr>
        <w:t>*)</w:t>
      </w:r>
      <w:r w:rsidR="002D4D10">
        <w:rPr>
          <w:b/>
          <w:sz w:val="40"/>
          <w:szCs w:val="40"/>
        </w:rPr>
        <w:t xml:space="preserve"> </w:t>
      </w:r>
    </w:p>
    <w:p w14:paraId="73D78ECB" w14:textId="77777777" w:rsidR="008763F7" w:rsidRDefault="00E174B0" w:rsidP="008763F7">
      <w:pPr>
        <w:spacing w:after="0"/>
        <w:jc w:val="center"/>
        <w:rPr>
          <w:b/>
          <w:sz w:val="28"/>
          <w:szCs w:val="24"/>
        </w:rPr>
      </w:pPr>
      <w:r w:rsidRPr="009B5CCA">
        <w:rPr>
          <w:b/>
          <w:sz w:val="28"/>
          <w:szCs w:val="24"/>
        </w:rPr>
        <w:t xml:space="preserve">z odborné způsobilosti k zajišťování úkolů v prevenci rizik v oblasti BOZP </w:t>
      </w:r>
    </w:p>
    <w:p w14:paraId="2F8E0792" w14:textId="77777777" w:rsidR="00E174B0" w:rsidRPr="002D4D10" w:rsidRDefault="00E174B0" w:rsidP="002D4D10">
      <w:pPr>
        <w:spacing w:after="120"/>
        <w:jc w:val="center"/>
        <w:rPr>
          <w:b/>
          <w:sz w:val="40"/>
          <w:szCs w:val="40"/>
        </w:rPr>
      </w:pPr>
      <w:r w:rsidRPr="009B5CCA">
        <w:rPr>
          <w:b/>
          <w:sz w:val="28"/>
          <w:szCs w:val="24"/>
        </w:rPr>
        <w:t xml:space="preserve">dle zákona </w:t>
      </w:r>
      <w:r w:rsidR="002065C8" w:rsidRPr="009B5CCA">
        <w:rPr>
          <w:b/>
          <w:sz w:val="28"/>
          <w:szCs w:val="24"/>
        </w:rPr>
        <w:t>č. 309/2006 Sb., v</w:t>
      </w:r>
      <w:r w:rsidR="004A48AF">
        <w:rPr>
          <w:b/>
          <w:sz w:val="28"/>
          <w:szCs w:val="24"/>
        </w:rPr>
        <w:t>e znění pozdějších předpisů</w:t>
      </w:r>
    </w:p>
    <w:p w14:paraId="76C52F66" w14:textId="77777777" w:rsidR="006E3EF9" w:rsidRDefault="006E3EF9" w:rsidP="00012FE7">
      <w:pPr>
        <w:spacing w:after="0"/>
        <w:jc w:val="center"/>
        <w:rPr>
          <w:b/>
          <w:sz w:val="20"/>
          <w:szCs w:val="24"/>
        </w:rPr>
      </w:pPr>
    </w:p>
    <w:p w14:paraId="05B84136" w14:textId="77777777" w:rsidR="008763F7" w:rsidRDefault="008763F7" w:rsidP="00012FE7">
      <w:pPr>
        <w:spacing w:after="0"/>
        <w:jc w:val="center"/>
        <w:rPr>
          <w:b/>
          <w:sz w:val="20"/>
          <w:szCs w:val="24"/>
        </w:rPr>
      </w:pPr>
    </w:p>
    <w:p w14:paraId="08AA707D" w14:textId="77777777" w:rsidR="008763F7" w:rsidRPr="008763F7" w:rsidRDefault="008763F7" w:rsidP="008763F7">
      <w:pPr>
        <w:spacing w:after="0"/>
        <w:jc w:val="center"/>
        <w:rPr>
          <w:b/>
          <w:sz w:val="2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6"/>
        <w:gridCol w:w="1756"/>
        <w:gridCol w:w="2134"/>
        <w:gridCol w:w="3064"/>
      </w:tblGrid>
      <w:tr w:rsidR="004A48AF" w:rsidRPr="00091ED6" w14:paraId="53305379" w14:textId="77777777" w:rsidTr="0025075E">
        <w:tc>
          <w:tcPr>
            <w:tcW w:w="10430" w:type="dxa"/>
            <w:gridSpan w:val="4"/>
            <w:shd w:val="clear" w:color="auto" w:fill="F2F2F2" w:themeFill="background1" w:themeFillShade="F2"/>
          </w:tcPr>
          <w:p w14:paraId="0DAA23E9" w14:textId="77777777" w:rsidR="004A48AF" w:rsidRPr="00091ED6" w:rsidRDefault="004A48AF" w:rsidP="004A48AF">
            <w:pPr>
              <w:tabs>
                <w:tab w:val="left" w:pos="105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91ED6">
              <w:rPr>
                <w:b/>
                <w:sz w:val="24"/>
                <w:szCs w:val="24"/>
              </w:rPr>
              <w:t>UCHAZEČ</w:t>
            </w:r>
          </w:p>
        </w:tc>
      </w:tr>
      <w:tr w:rsidR="004A48AF" w:rsidRPr="00091ED6" w14:paraId="0C9D38D3" w14:textId="77777777" w:rsidTr="008436AB">
        <w:tc>
          <w:tcPr>
            <w:tcW w:w="5232" w:type="dxa"/>
            <w:gridSpan w:val="2"/>
            <w:shd w:val="clear" w:color="auto" w:fill="F2F2F2" w:themeFill="background1" w:themeFillShade="F2"/>
          </w:tcPr>
          <w:p w14:paraId="7FFF1AC6" w14:textId="77777777" w:rsidR="004A48AF" w:rsidRPr="00091ED6" w:rsidRDefault="004A48AF" w:rsidP="004A48AF">
            <w:pPr>
              <w:tabs>
                <w:tab w:val="left" w:pos="1050"/>
              </w:tabs>
              <w:spacing w:before="60" w:after="60"/>
              <w:rPr>
                <w:b/>
                <w:sz w:val="24"/>
                <w:szCs w:val="24"/>
              </w:rPr>
            </w:pPr>
            <w:r w:rsidRPr="00091ED6">
              <w:rPr>
                <w:b/>
                <w:sz w:val="24"/>
                <w:szCs w:val="24"/>
              </w:rPr>
              <w:t>Titul, jméno, příjmení:</w:t>
            </w:r>
          </w:p>
        </w:tc>
        <w:tc>
          <w:tcPr>
            <w:tcW w:w="5198" w:type="dxa"/>
            <w:gridSpan w:val="2"/>
            <w:shd w:val="clear" w:color="auto" w:fill="auto"/>
          </w:tcPr>
          <w:p w14:paraId="78B32B9E" w14:textId="77777777" w:rsidR="004A48AF" w:rsidRPr="00091ED6" w:rsidRDefault="004A48AF" w:rsidP="001E5877">
            <w:pPr>
              <w:tabs>
                <w:tab w:val="left" w:pos="105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8436AB" w:rsidRPr="00091ED6" w14:paraId="5B99BEF8" w14:textId="77777777" w:rsidTr="005E4A13">
        <w:tc>
          <w:tcPr>
            <w:tcW w:w="5232" w:type="dxa"/>
            <w:gridSpan w:val="2"/>
            <w:shd w:val="clear" w:color="auto" w:fill="F2F2F2" w:themeFill="background1" w:themeFillShade="F2"/>
          </w:tcPr>
          <w:p w14:paraId="0699A3D7" w14:textId="77777777" w:rsidR="008436AB" w:rsidRPr="00091ED6" w:rsidRDefault="008763F7" w:rsidP="008436AB">
            <w:pPr>
              <w:tabs>
                <w:tab w:val="left" w:pos="1050"/>
              </w:tabs>
              <w:spacing w:before="60" w:after="60"/>
              <w:rPr>
                <w:b/>
                <w:sz w:val="24"/>
                <w:szCs w:val="24"/>
              </w:rPr>
            </w:pPr>
            <w:r w:rsidRPr="00091ED6">
              <w:rPr>
                <w:b/>
                <w:sz w:val="24"/>
                <w:szCs w:val="24"/>
              </w:rPr>
              <w:t>Datum a místo narození:</w:t>
            </w:r>
          </w:p>
        </w:tc>
        <w:tc>
          <w:tcPr>
            <w:tcW w:w="5198" w:type="dxa"/>
            <w:gridSpan w:val="2"/>
          </w:tcPr>
          <w:p w14:paraId="4F2F1086" w14:textId="77777777" w:rsidR="008436AB" w:rsidRPr="00091ED6" w:rsidRDefault="008436AB" w:rsidP="005611F7">
            <w:pPr>
              <w:tabs>
                <w:tab w:val="left" w:pos="105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E4A13" w:rsidRPr="00091ED6" w14:paraId="146EBD6B" w14:textId="77777777" w:rsidTr="000B66C0">
        <w:tc>
          <w:tcPr>
            <w:tcW w:w="5232" w:type="dxa"/>
            <w:gridSpan w:val="2"/>
            <w:shd w:val="clear" w:color="auto" w:fill="F2F2F2" w:themeFill="background1" w:themeFillShade="F2"/>
          </w:tcPr>
          <w:p w14:paraId="34400537" w14:textId="77777777" w:rsidR="005E4A13" w:rsidRPr="00091ED6" w:rsidRDefault="008763F7" w:rsidP="005E4A13">
            <w:pPr>
              <w:spacing w:before="60" w:after="60"/>
              <w:rPr>
                <w:b/>
                <w:sz w:val="24"/>
                <w:szCs w:val="24"/>
              </w:rPr>
            </w:pPr>
            <w:r w:rsidRPr="00091ED6">
              <w:rPr>
                <w:b/>
                <w:sz w:val="24"/>
                <w:szCs w:val="24"/>
              </w:rPr>
              <w:t>Adresa trvalého bydliště:</w:t>
            </w:r>
          </w:p>
        </w:tc>
        <w:tc>
          <w:tcPr>
            <w:tcW w:w="5198" w:type="dxa"/>
            <w:gridSpan w:val="2"/>
          </w:tcPr>
          <w:p w14:paraId="1714CFA5" w14:textId="77777777" w:rsidR="005E4A13" w:rsidRPr="00091ED6" w:rsidRDefault="005E4A13" w:rsidP="008436A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763F7" w:rsidRPr="00091ED6" w14:paraId="62383429" w14:textId="77777777" w:rsidTr="000B66C0">
        <w:tc>
          <w:tcPr>
            <w:tcW w:w="5232" w:type="dxa"/>
            <w:gridSpan w:val="2"/>
            <w:shd w:val="clear" w:color="auto" w:fill="F2F2F2" w:themeFill="background1" w:themeFillShade="F2"/>
          </w:tcPr>
          <w:p w14:paraId="7765687E" w14:textId="77777777" w:rsidR="008763F7" w:rsidRPr="00091ED6" w:rsidRDefault="008763F7" w:rsidP="005E4A13">
            <w:pPr>
              <w:spacing w:before="60" w:after="60"/>
              <w:rPr>
                <w:b/>
                <w:sz w:val="24"/>
                <w:szCs w:val="24"/>
              </w:rPr>
            </w:pPr>
            <w:r w:rsidRPr="00091ED6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5198" w:type="dxa"/>
            <w:gridSpan w:val="2"/>
          </w:tcPr>
          <w:p w14:paraId="08669393" w14:textId="77777777" w:rsidR="008763F7" w:rsidRPr="00091ED6" w:rsidRDefault="008763F7" w:rsidP="008436A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763F7" w:rsidRPr="00091ED6" w14:paraId="38ED1E78" w14:textId="77777777" w:rsidTr="000B66C0">
        <w:tc>
          <w:tcPr>
            <w:tcW w:w="5232" w:type="dxa"/>
            <w:gridSpan w:val="2"/>
            <w:shd w:val="clear" w:color="auto" w:fill="F2F2F2" w:themeFill="background1" w:themeFillShade="F2"/>
          </w:tcPr>
          <w:p w14:paraId="2135E6DB" w14:textId="77777777" w:rsidR="008763F7" w:rsidRPr="00091ED6" w:rsidRDefault="008763F7" w:rsidP="005E4A13">
            <w:pPr>
              <w:spacing w:before="60" w:after="60"/>
              <w:rPr>
                <w:b/>
                <w:sz w:val="24"/>
                <w:szCs w:val="24"/>
              </w:rPr>
            </w:pPr>
            <w:r w:rsidRPr="00091ED6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198" w:type="dxa"/>
            <w:gridSpan w:val="2"/>
          </w:tcPr>
          <w:p w14:paraId="2BE630DB" w14:textId="77777777" w:rsidR="008763F7" w:rsidRPr="00091ED6" w:rsidRDefault="008763F7" w:rsidP="008436A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F7E97" w:rsidRPr="00091ED6" w14:paraId="2D9A537A" w14:textId="77777777" w:rsidTr="00F55243">
        <w:tc>
          <w:tcPr>
            <w:tcW w:w="10430" w:type="dxa"/>
            <w:gridSpan w:val="4"/>
            <w:shd w:val="clear" w:color="auto" w:fill="F2F2F2" w:themeFill="background1" w:themeFillShade="F2"/>
          </w:tcPr>
          <w:p w14:paraId="7BB6C46C" w14:textId="77777777" w:rsidR="001F7E97" w:rsidRPr="00091ED6" w:rsidRDefault="001F7E97" w:rsidP="00091ED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91ED6">
              <w:rPr>
                <w:sz w:val="24"/>
              </w:rPr>
              <w:t xml:space="preserve">V souladu se zákonem č. 309/2006 Sb., ve znění pozdějších předpisů, a dále na základě požadavků nařízení vlády č. 592/2006 Sb., ve znění pozdějších předpisů </w:t>
            </w:r>
            <w:r w:rsidRPr="00091ED6">
              <w:rPr>
                <w:b/>
                <w:sz w:val="24"/>
              </w:rPr>
              <w:t>žádám tímto o provedení opravné zkoušky/opravné periodické zkoušky</w:t>
            </w:r>
            <w:r w:rsidRPr="00091ED6">
              <w:rPr>
                <w:b/>
                <w:sz w:val="24"/>
                <w:vertAlign w:val="superscript"/>
              </w:rPr>
              <w:t>*)</w:t>
            </w:r>
            <w:r w:rsidRPr="00091ED6">
              <w:rPr>
                <w:sz w:val="24"/>
              </w:rPr>
              <w:t xml:space="preserve"> z odborné způsobilosti k zajišťování úkolů v prevenci rizik, a to </w:t>
            </w:r>
            <w:r w:rsidRPr="00091ED6">
              <w:rPr>
                <w:b/>
                <w:sz w:val="24"/>
              </w:rPr>
              <w:t>z následujících částí zkoušky:</w:t>
            </w:r>
          </w:p>
        </w:tc>
      </w:tr>
      <w:tr w:rsidR="001F7E97" w:rsidRPr="00091ED6" w14:paraId="2226FBF2" w14:textId="77777777" w:rsidTr="00B33A32">
        <w:tc>
          <w:tcPr>
            <w:tcW w:w="3476" w:type="dxa"/>
            <w:shd w:val="clear" w:color="auto" w:fill="F2F2F2" w:themeFill="background1" w:themeFillShade="F2"/>
          </w:tcPr>
          <w:p w14:paraId="14814D0F" w14:textId="688EE00B" w:rsidR="001F7E97" w:rsidRPr="00091ED6" w:rsidRDefault="00091ED6" w:rsidP="008436AB">
            <w:pPr>
              <w:spacing w:before="60" w:after="60"/>
              <w:rPr>
                <w:b/>
                <w:sz w:val="24"/>
              </w:rPr>
            </w:pPr>
            <w:r w:rsidRPr="00091ED6">
              <w:rPr>
                <w:b/>
                <w:sz w:val="24"/>
              </w:rPr>
              <w:t xml:space="preserve">Opravná ústní část  </w:t>
            </w:r>
            <w:r w:rsidR="00B33A32" w:rsidRPr="00091ED6">
              <w:rPr>
                <w:b/>
                <w:sz w:val="24"/>
              </w:rPr>
              <w:t>ZK/PZK</w:t>
            </w:r>
            <w:r w:rsidR="00B33A32" w:rsidRPr="00091ED6">
              <w:rPr>
                <w:b/>
                <w:sz w:val="24"/>
                <w:vertAlign w:val="superscript"/>
              </w:rPr>
              <w:t>*)</w:t>
            </w:r>
            <w:r w:rsidR="00B33A32">
              <w:rPr>
                <w:b/>
                <w:sz w:val="24"/>
              </w:rPr>
              <w:t xml:space="preserve"> </w:t>
            </w:r>
            <w:r w:rsidRPr="00091ED6">
              <w:rPr>
                <w:b/>
                <w:sz w:val="24"/>
              </w:rPr>
              <w:t xml:space="preserve"> </w:t>
            </w:r>
            <w:r w:rsidR="001F7E97" w:rsidRPr="00091ED6">
              <w:rPr>
                <w:b/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E97" w:rsidRPr="00091ED6">
              <w:rPr>
                <w:b/>
                <w:sz w:val="24"/>
              </w:rPr>
              <w:instrText xml:space="preserve"> FORMCHECKBOX </w:instrText>
            </w:r>
            <w:r w:rsidR="009D7699">
              <w:rPr>
                <w:b/>
                <w:sz w:val="24"/>
              </w:rPr>
            </w:r>
            <w:r w:rsidR="009D7699">
              <w:rPr>
                <w:b/>
                <w:sz w:val="24"/>
              </w:rPr>
              <w:fldChar w:fldCharType="separate"/>
            </w:r>
            <w:r w:rsidR="001F7E97" w:rsidRPr="00091ED6">
              <w:rPr>
                <w:b/>
                <w:sz w:val="24"/>
              </w:rPr>
              <w:fldChar w:fldCharType="end"/>
            </w:r>
          </w:p>
        </w:tc>
        <w:tc>
          <w:tcPr>
            <w:tcW w:w="3890" w:type="dxa"/>
            <w:gridSpan w:val="2"/>
            <w:shd w:val="clear" w:color="auto" w:fill="F2F2F2" w:themeFill="background1" w:themeFillShade="F2"/>
          </w:tcPr>
          <w:p w14:paraId="3F75F4D7" w14:textId="56A01D0D" w:rsidR="001F7E97" w:rsidRPr="00091ED6" w:rsidRDefault="001F7E97" w:rsidP="008436AB">
            <w:pPr>
              <w:spacing w:before="60" w:after="60"/>
              <w:rPr>
                <w:b/>
                <w:sz w:val="24"/>
              </w:rPr>
            </w:pPr>
            <w:r w:rsidRPr="00091ED6">
              <w:rPr>
                <w:b/>
                <w:sz w:val="24"/>
              </w:rPr>
              <w:t xml:space="preserve">Opravná písemná část </w:t>
            </w:r>
            <w:r w:rsidR="00B33A32" w:rsidRPr="00091ED6">
              <w:rPr>
                <w:b/>
                <w:sz w:val="24"/>
              </w:rPr>
              <w:t>ZK/PZK</w:t>
            </w:r>
            <w:r w:rsidR="00B33A32" w:rsidRPr="00091ED6">
              <w:rPr>
                <w:b/>
                <w:sz w:val="24"/>
                <w:vertAlign w:val="superscript"/>
              </w:rPr>
              <w:t>*)</w:t>
            </w:r>
            <w:r w:rsidR="00B33A32">
              <w:rPr>
                <w:b/>
                <w:sz w:val="24"/>
              </w:rPr>
              <w:t xml:space="preserve"> </w:t>
            </w:r>
            <w:r w:rsidRPr="00091ED6">
              <w:rPr>
                <w:b/>
                <w:sz w:val="24"/>
              </w:rPr>
              <w:t xml:space="preserve"> </w:t>
            </w:r>
            <w:r w:rsidRPr="00091ED6">
              <w:rPr>
                <w:b/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ED6">
              <w:rPr>
                <w:b/>
                <w:sz w:val="24"/>
              </w:rPr>
              <w:instrText xml:space="preserve"> FORMCHECKBOX </w:instrText>
            </w:r>
            <w:r w:rsidR="009D7699">
              <w:rPr>
                <w:b/>
                <w:sz w:val="24"/>
              </w:rPr>
            </w:r>
            <w:r w:rsidR="009D7699">
              <w:rPr>
                <w:b/>
                <w:sz w:val="24"/>
              </w:rPr>
              <w:fldChar w:fldCharType="separate"/>
            </w:r>
            <w:r w:rsidRPr="00091ED6">
              <w:rPr>
                <w:b/>
                <w:sz w:val="24"/>
              </w:rPr>
              <w:fldChar w:fldCharType="end"/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2B3EC562" w14:textId="01096309" w:rsidR="001F7E97" w:rsidRPr="00091ED6" w:rsidRDefault="001F7E97" w:rsidP="00091ED6">
            <w:pPr>
              <w:spacing w:before="60" w:after="60"/>
              <w:rPr>
                <w:b/>
                <w:sz w:val="24"/>
              </w:rPr>
            </w:pPr>
            <w:r w:rsidRPr="00091ED6">
              <w:rPr>
                <w:b/>
                <w:sz w:val="24"/>
              </w:rPr>
              <w:t>Celá opravná ZK/PZK</w:t>
            </w:r>
            <w:r w:rsidR="00091ED6" w:rsidRPr="00091ED6">
              <w:rPr>
                <w:b/>
                <w:sz w:val="24"/>
                <w:vertAlign w:val="superscript"/>
              </w:rPr>
              <w:t>*)</w:t>
            </w:r>
            <w:r w:rsidR="00B33A32">
              <w:rPr>
                <w:b/>
                <w:sz w:val="24"/>
              </w:rPr>
              <w:t xml:space="preserve">  </w:t>
            </w:r>
            <w:r w:rsidR="00091ED6">
              <w:rPr>
                <w:b/>
                <w:sz w:val="24"/>
              </w:rPr>
              <w:t xml:space="preserve"> </w:t>
            </w:r>
            <w:r w:rsidRPr="00091ED6">
              <w:rPr>
                <w:b/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ED6">
              <w:rPr>
                <w:b/>
                <w:sz w:val="24"/>
              </w:rPr>
              <w:instrText xml:space="preserve"> FORMCHECKBOX </w:instrText>
            </w:r>
            <w:r w:rsidR="009D7699">
              <w:rPr>
                <w:b/>
                <w:sz w:val="24"/>
              </w:rPr>
            </w:r>
            <w:r w:rsidR="009D7699">
              <w:rPr>
                <w:b/>
                <w:sz w:val="24"/>
              </w:rPr>
              <w:fldChar w:fldCharType="separate"/>
            </w:r>
            <w:r w:rsidRPr="00091ED6">
              <w:rPr>
                <w:b/>
                <w:sz w:val="24"/>
              </w:rPr>
              <w:fldChar w:fldCharType="end"/>
            </w:r>
          </w:p>
        </w:tc>
      </w:tr>
    </w:tbl>
    <w:p w14:paraId="4C9C475C" w14:textId="77777777" w:rsidR="008436AB" w:rsidRDefault="0076022E">
      <w:pPr>
        <w:rPr>
          <w:sz w:val="10"/>
        </w:rPr>
      </w:pPr>
      <w:r>
        <w:rPr>
          <w:sz w:val="10"/>
        </w:rPr>
        <w:t xml:space="preserve"> </w:t>
      </w:r>
    </w:p>
    <w:p w14:paraId="226A6319" w14:textId="77777777" w:rsidR="009A3E6C" w:rsidRPr="009A3E6C" w:rsidRDefault="009A3E6C">
      <w:pPr>
        <w:rPr>
          <w:sz w:val="18"/>
          <w:szCs w:val="18"/>
        </w:rPr>
      </w:pPr>
    </w:p>
    <w:p w14:paraId="66688547" w14:textId="77777777" w:rsidR="008D4EBE" w:rsidRDefault="00B73343" w:rsidP="009C141B">
      <w:pPr>
        <w:tabs>
          <w:tab w:val="left" w:pos="1050"/>
        </w:tabs>
        <w:spacing w:after="60"/>
        <w:rPr>
          <w:b/>
          <w:sz w:val="24"/>
          <w:szCs w:val="24"/>
          <w:u w:val="single"/>
        </w:rPr>
      </w:pPr>
      <w:r w:rsidRPr="00B73343">
        <w:rPr>
          <w:b/>
          <w:sz w:val="24"/>
          <w:szCs w:val="24"/>
          <w:u w:val="single"/>
        </w:rPr>
        <w:t>Platební podmínky:</w:t>
      </w:r>
    </w:p>
    <w:p w14:paraId="52CDF4C5" w14:textId="0C48ACFE" w:rsidR="00B73343" w:rsidRDefault="00091ED6" w:rsidP="00091ED6">
      <w:pPr>
        <w:tabs>
          <w:tab w:val="left" w:pos="105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B73343" w:rsidRPr="00091ED6">
        <w:rPr>
          <w:sz w:val="24"/>
          <w:szCs w:val="24"/>
        </w:rPr>
        <w:t xml:space="preserve">hrada nákladů za provedení opravné ZK/PZK, nebo její části bude provedena převodem na základě zálohové faktury, která vám bude vystavena </w:t>
      </w:r>
      <w:r w:rsidR="00B73343" w:rsidRPr="00B33A32">
        <w:rPr>
          <w:sz w:val="24"/>
          <w:szCs w:val="24"/>
        </w:rPr>
        <w:t xml:space="preserve">a </w:t>
      </w:r>
      <w:r w:rsidR="002A2A9D" w:rsidRPr="00B33A32">
        <w:rPr>
          <w:sz w:val="24"/>
          <w:szCs w:val="24"/>
        </w:rPr>
        <w:t xml:space="preserve">platba </w:t>
      </w:r>
      <w:r w:rsidR="00B73343" w:rsidRPr="00B33A32">
        <w:rPr>
          <w:sz w:val="24"/>
          <w:szCs w:val="24"/>
        </w:rPr>
        <w:t>musí být provedena nejpozději v den konání opravné ZK/</w:t>
      </w:r>
      <w:r w:rsidR="002A2A9D" w:rsidRPr="00B33A32">
        <w:rPr>
          <w:sz w:val="24"/>
          <w:szCs w:val="24"/>
        </w:rPr>
        <w:t xml:space="preserve">opravné </w:t>
      </w:r>
      <w:r w:rsidR="00B73343" w:rsidRPr="00B33A32">
        <w:rPr>
          <w:sz w:val="24"/>
          <w:szCs w:val="24"/>
        </w:rPr>
        <w:t>PZK</w:t>
      </w:r>
      <w:r w:rsidR="002A2A9D" w:rsidRPr="00B33A32">
        <w:rPr>
          <w:sz w:val="24"/>
          <w:szCs w:val="24"/>
        </w:rPr>
        <w:t xml:space="preserve"> před jejím zahájením</w:t>
      </w:r>
      <w:r w:rsidRPr="00B33A32">
        <w:rPr>
          <w:sz w:val="24"/>
          <w:szCs w:val="24"/>
        </w:rPr>
        <w:t>.</w:t>
      </w:r>
    </w:p>
    <w:p w14:paraId="42340CB2" w14:textId="77777777" w:rsidR="00091ED6" w:rsidRPr="00091ED6" w:rsidRDefault="00091ED6" w:rsidP="00091ED6">
      <w:pPr>
        <w:tabs>
          <w:tab w:val="left" w:pos="1050"/>
        </w:tabs>
        <w:spacing w:after="0"/>
        <w:jc w:val="both"/>
        <w:rPr>
          <w:sz w:val="24"/>
          <w:szCs w:val="24"/>
        </w:rPr>
      </w:pPr>
      <w:r w:rsidRPr="00091ED6">
        <w:rPr>
          <w:sz w:val="24"/>
        </w:rPr>
        <w:t>Opravná ústní část ZK/PZK – úhrada nákladů ve výši 3.000,- Kč + 21% DP</w:t>
      </w:r>
      <w:r>
        <w:rPr>
          <w:sz w:val="24"/>
        </w:rPr>
        <w:t>H</w:t>
      </w:r>
      <w:r w:rsidRPr="00091ED6">
        <w:rPr>
          <w:sz w:val="24"/>
        </w:rPr>
        <w:t xml:space="preserve">      </w:t>
      </w:r>
    </w:p>
    <w:p w14:paraId="61D7EE6A" w14:textId="77777777" w:rsidR="00091ED6" w:rsidRPr="00091ED6" w:rsidRDefault="00091ED6" w:rsidP="00091ED6">
      <w:pPr>
        <w:tabs>
          <w:tab w:val="left" w:pos="1050"/>
        </w:tabs>
        <w:spacing w:after="0"/>
        <w:rPr>
          <w:sz w:val="24"/>
        </w:rPr>
      </w:pPr>
      <w:r w:rsidRPr="00091ED6">
        <w:rPr>
          <w:sz w:val="24"/>
        </w:rPr>
        <w:t>Opravná písemná část ZK/PZK – úhrada nákladů ve výši 1.000,- Kč + 21% DP</w:t>
      </w:r>
      <w:r>
        <w:rPr>
          <w:sz w:val="24"/>
        </w:rPr>
        <w:t>H</w:t>
      </w:r>
      <w:r w:rsidRPr="00091ED6">
        <w:rPr>
          <w:sz w:val="24"/>
        </w:rPr>
        <w:t xml:space="preserve">         </w:t>
      </w:r>
    </w:p>
    <w:p w14:paraId="33E24BF9" w14:textId="4607C7C9" w:rsidR="008D4EBE" w:rsidRDefault="00091ED6" w:rsidP="00091ED6">
      <w:pPr>
        <w:tabs>
          <w:tab w:val="left" w:pos="1050"/>
        </w:tabs>
        <w:spacing w:after="0"/>
        <w:rPr>
          <w:sz w:val="24"/>
        </w:rPr>
      </w:pPr>
      <w:r w:rsidRPr="00091ED6">
        <w:rPr>
          <w:sz w:val="24"/>
        </w:rPr>
        <w:t>Celá opravná ZK/</w:t>
      </w:r>
      <w:r w:rsidR="002A2A9D" w:rsidRPr="00B33A32">
        <w:rPr>
          <w:sz w:val="24"/>
        </w:rPr>
        <w:t xml:space="preserve">celá opravná </w:t>
      </w:r>
      <w:r w:rsidRPr="00B33A32">
        <w:rPr>
          <w:sz w:val="24"/>
        </w:rPr>
        <w:t>PZK</w:t>
      </w:r>
      <w:r w:rsidRPr="00091ED6">
        <w:rPr>
          <w:sz w:val="24"/>
        </w:rPr>
        <w:t xml:space="preserve">  – úhrada nákladů ve výši 4.000,- Kč + 21% </w:t>
      </w:r>
      <w:r>
        <w:rPr>
          <w:sz w:val="24"/>
        </w:rPr>
        <w:t>D</w:t>
      </w:r>
      <w:r w:rsidRPr="00091ED6">
        <w:rPr>
          <w:sz w:val="24"/>
        </w:rPr>
        <w:t>P</w:t>
      </w:r>
      <w:r>
        <w:rPr>
          <w:sz w:val="24"/>
        </w:rPr>
        <w:t>H</w:t>
      </w:r>
      <w:r w:rsidRPr="00091ED6">
        <w:rPr>
          <w:sz w:val="24"/>
        </w:rPr>
        <w:t xml:space="preserve">        </w:t>
      </w:r>
    </w:p>
    <w:p w14:paraId="3112405C" w14:textId="77777777" w:rsidR="00091ED6" w:rsidRPr="00091ED6" w:rsidRDefault="00091ED6" w:rsidP="009C141B">
      <w:pPr>
        <w:tabs>
          <w:tab w:val="left" w:pos="1050"/>
        </w:tabs>
        <w:spacing w:after="60"/>
        <w:rPr>
          <w:sz w:val="44"/>
          <w:szCs w:val="24"/>
        </w:rPr>
      </w:pPr>
    </w:p>
    <w:p w14:paraId="243BE4B0" w14:textId="77777777" w:rsidR="000A62C7" w:rsidRPr="00091ED6" w:rsidRDefault="009301EA" w:rsidP="000A62C7">
      <w:pPr>
        <w:tabs>
          <w:tab w:val="left" w:pos="1050"/>
        </w:tabs>
        <w:spacing w:after="0" w:line="20" w:lineRule="atLeast"/>
        <w:rPr>
          <w:sz w:val="24"/>
          <w:szCs w:val="24"/>
        </w:rPr>
      </w:pPr>
      <w:r w:rsidRPr="00091ED6">
        <w:rPr>
          <w:sz w:val="24"/>
          <w:szCs w:val="24"/>
        </w:rPr>
        <w:t>V </w:t>
      </w:r>
      <w:r w:rsidR="008763F7" w:rsidRPr="00091ED6">
        <w:rPr>
          <w:sz w:val="24"/>
          <w:szCs w:val="24"/>
        </w:rPr>
        <w:t>…………………………</w:t>
      </w:r>
      <w:proofErr w:type="gramStart"/>
      <w:r w:rsidR="008763F7" w:rsidRPr="00091ED6">
        <w:rPr>
          <w:sz w:val="24"/>
          <w:szCs w:val="24"/>
        </w:rPr>
        <w:t>…..</w:t>
      </w:r>
      <w:r w:rsidRPr="00091ED6">
        <w:rPr>
          <w:sz w:val="24"/>
          <w:szCs w:val="24"/>
        </w:rPr>
        <w:t xml:space="preserve"> dne</w:t>
      </w:r>
      <w:proofErr w:type="gramEnd"/>
      <w:r w:rsidRPr="00091ED6">
        <w:rPr>
          <w:sz w:val="24"/>
          <w:szCs w:val="24"/>
        </w:rPr>
        <w:t xml:space="preserve">: ………………….                                                      </w:t>
      </w:r>
      <w:r w:rsidR="000A62C7" w:rsidRPr="00091ED6">
        <w:rPr>
          <w:sz w:val="24"/>
          <w:szCs w:val="24"/>
        </w:rPr>
        <w:t>………………………………………………..</w:t>
      </w:r>
    </w:p>
    <w:p w14:paraId="28C0F08E" w14:textId="7F698768" w:rsidR="008763F7" w:rsidRPr="00091ED6" w:rsidRDefault="000A62C7" w:rsidP="000A62C7">
      <w:pPr>
        <w:tabs>
          <w:tab w:val="left" w:pos="7620"/>
        </w:tabs>
        <w:spacing w:after="0" w:line="20" w:lineRule="atLeast"/>
        <w:rPr>
          <w:sz w:val="24"/>
          <w:szCs w:val="24"/>
        </w:rPr>
      </w:pPr>
      <w:r w:rsidRPr="00091ED6">
        <w:rPr>
          <w:sz w:val="24"/>
          <w:szCs w:val="24"/>
        </w:rPr>
        <w:tab/>
        <w:t>Podpis uchazeče</w:t>
      </w:r>
    </w:p>
    <w:p w14:paraId="07C7F7C4" w14:textId="77777777" w:rsidR="008763F7" w:rsidRDefault="008763F7" w:rsidP="009301EA">
      <w:pPr>
        <w:tabs>
          <w:tab w:val="left" w:pos="1050"/>
        </w:tabs>
        <w:spacing w:after="0" w:line="20" w:lineRule="atLeast"/>
        <w:rPr>
          <w:szCs w:val="24"/>
        </w:rPr>
      </w:pPr>
    </w:p>
    <w:p w14:paraId="1D78C969" w14:textId="77777777" w:rsidR="008763F7" w:rsidRPr="009301EA" w:rsidRDefault="008763F7" w:rsidP="000A62C7">
      <w:pPr>
        <w:tabs>
          <w:tab w:val="left" w:pos="1050"/>
        </w:tabs>
        <w:spacing w:after="0" w:line="20" w:lineRule="atLeast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bookmarkStart w:id="0" w:name="_GoBack"/>
      <w:bookmarkEnd w:id="0"/>
    </w:p>
    <w:sectPr w:rsidR="008763F7" w:rsidRPr="009301EA" w:rsidSect="00012FE7">
      <w:headerReference w:type="default" r:id="rId8"/>
      <w:footerReference w:type="default" r:id="rId9"/>
      <w:pgSz w:w="11906" w:h="16838"/>
      <w:pgMar w:top="1418" w:right="746" w:bottom="1418" w:left="720" w:header="567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1AEAB" w14:textId="77777777" w:rsidR="009A4FE9" w:rsidRDefault="009A4FE9">
      <w:r>
        <w:separator/>
      </w:r>
    </w:p>
  </w:endnote>
  <w:endnote w:type="continuationSeparator" w:id="0">
    <w:p w14:paraId="0FE356CA" w14:textId="77777777" w:rsidR="009A4FE9" w:rsidRDefault="009A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E96A" w14:textId="77777777" w:rsidR="00AF5EF2" w:rsidRPr="00012FE7" w:rsidRDefault="00AF5EF2" w:rsidP="009301EA">
    <w:pPr>
      <w:tabs>
        <w:tab w:val="left" w:pos="1050"/>
      </w:tabs>
      <w:spacing w:after="120"/>
      <w:rPr>
        <w:i/>
        <w:sz w:val="18"/>
      </w:rPr>
    </w:pPr>
    <w:r w:rsidRPr="002839BC">
      <w:rPr>
        <w:i/>
        <w:sz w:val="18"/>
      </w:rPr>
      <w:t>*) nehodící se škrtněte</w:t>
    </w:r>
  </w:p>
  <w:p w14:paraId="7A7A556E" w14:textId="77777777" w:rsidR="00AF5EF2" w:rsidRDefault="00AF5EF2" w:rsidP="0034258C">
    <w:pPr>
      <w:pStyle w:val="Zpat"/>
      <w:tabs>
        <w:tab w:val="left" w:pos="255"/>
        <w:tab w:val="right" w:pos="10440"/>
      </w:tabs>
    </w:pPr>
    <w:r w:rsidRPr="0034258C">
      <w:rPr>
        <w:noProof/>
        <w:sz w:val="18"/>
        <w:lang w:eastAsia="cs-CZ"/>
      </w:rPr>
      <w:drawing>
        <wp:anchor distT="0" distB="0" distL="114300" distR="114300" simplePos="0" relativeHeight="251659776" behindDoc="1" locked="0" layoutInCell="1" allowOverlap="1" wp14:anchorId="6F6C327A" wp14:editId="5C95476F">
          <wp:simplePos x="0" y="0"/>
          <wp:positionH relativeFrom="column">
            <wp:posOffset>0</wp:posOffset>
          </wp:positionH>
          <wp:positionV relativeFrom="paragraph">
            <wp:posOffset>181610</wp:posOffset>
          </wp:positionV>
          <wp:extent cx="6629400" cy="240665"/>
          <wp:effectExtent l="0" t="0" r="0" b="6985"/>
          <wp:wrapNone/>
          <wp:docPr id="27" name="Obrázek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2FE7">
      <w:rPr>
        <w:sz w:val="18"/>
      </w:rPr>
      <w:t xml:space="preserve">Stránka </w:t>
    </w:r>
    <w:r w:rsidRPr="00012FE7">
      <w:rPr>
        <w:b/>
        <w:bCs/>
        <w:sz w:val="18"/>
      </w:rPr>
      <w:fldChar w:fldCharType="begin"/>
    </w:r>
    <w:r w:rsidRPr="00012FE7">
      <w:rPr>
        <w:b/>
        <w:bCs/>
        <w:sz w:val="18"/>
      </w:rPr>
      <w:instrText>PAGE  \* Arabic  \* MERGEFORMAT</w:instrText>
    </w:r>
    <w:r w:rsidRPr="00012FE7">
      <w:rPr>
        <w:b/>
        <w:bCs/>
        <w:sz w:val="18"/>
      </w:rPr>
      <w:fldChar w:fldCharType="separate"/>
    </w:r>
    <w:r w:rsidR="009D7699">
      <w:rPr>
        <w:b/>
        <w:bCs/>
        <w:noProof/>
        <w:sz w:val="18"/>
      </w:rPr>
      <w:t>1</w:t>
    </w:r>
    <w:r w:rsidRPr="00012FE7">
      <w:rPr>
        <w:b/>
        <w:bCs/>
        <w:sz w:val="18"/>
      </w:rPr>
      <w:fldChar w:fldCharType="end"/>
    </w:r>
    <w:r w:rsidRPr="00012FE7">
      <w:rPr>
        <w:sz w:val="18"/>
      </w:rPr>
      <w:t xml:space="preserve"> z </w:t>
    </w:r>
    <w:r w:rsidRPr="00012FE7">
      <w:rPr>
        <w:b/>
        <w:bCs/>
        <w:sz w:val="18"/>
      </w:rPr>
      <w:fldChar w:fldCharType="begin"/>
    </w:r>
    <w:r w:rsidRPr="00012FE7">
      <w:rPr>
        <w:b/>
        <w:bCs/>
        <w:sz w:val="18"/>
      </w:rPr>
      <w:instrText>NUMPAGES  \* Arabic  \* MERGEFORMAT</w:instrText>
    </w:r>
    <w:r w:rsidRPr="00012FE7">
      <w:rPr>
        <w:b/>
        <w:bCs/>
        <w:sz w:val="18"/>
      </w:rPr>
      <w:fldChar w:fldCharType="separate"/>
    </w:r>
    <w:r w:rsidR="009D7699">
      <w:rPr>
        <w:b/>
        <w:bCs/>
        <w:noProof/>
        <w:sz w:val="18"/>
      </w:rPr>
      <w:t>1</w:t>
    </w:r>
    <w:r w:rsidRPr="00012FE7">
      <w:rPr>
        <w:b/>
        <w:bCs/>
        <w:sz w:val="18"/>
      </w:rPr>
      <w:fldChar w:fldCharType="end"/>
    </w:r>
    <w:r>
      <w:tab/>
    </w:r>
    <w:r>
      <w:tab/>
    </w:r>
    <w:r>
      <w:tab/>
    </w:r>
    <w:r w:rsidRPr="0034258C">
      <w:rPr>
        <w:sz w:val="18"/>
      </w:rPr>
      <w:t>F</w:t>
    </w:r>
    <w:r w:rsidR="001F7E97">
      <w:rPr>
        <w:sz w:val="18"/>
      </w:rPr>
      <w:t>18</w:t>
    </w:r>
    <w:r w:rsidRPr="0034258C">
      <w:rPr>
        <w:sz w:val="18"/>
      </w:rPr>
      <w:t>/OZO/2</w:t>
    </w:r>
    <w:r w:rsidR="00091ED6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9999" w14:textId="77777777" w:rsidR="009A4FE9" w:rsidRDefault="009A4FE9">
      <w:r>
        <w:separator/>
      </w:r>
    </w:p>
  </w:footnote>
  <w:footnote w:type="continuationSeparator" w:id="0">
    <w:p w14:paraId="2435D6B8" w14:textId="77777777" w:rsidR="009A4FE9" w:rsidRDefault="009A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CE71" w14:textId="77777777" w:rsidR="00AF5EF2" w:rsidRDefault="00AF5E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296B9F8" wp14:editId="5B693D94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6629400" cy="490220"/>
          <wp:effectExtent l="0" t="0" r="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zkušební stř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21E2"/>
    <w:multiLevelType w:val="hybridMultilevel"/>
    <w:tmpl w:val="21785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1669"/>
    <w:multiLevelType w:val="hybridMultilevel"/>
    <w:tmpl w:val="DCB6D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0844"/>
    <w:multiLevelType w:val="multilevel"/>
    <w:tmpl w:val="9814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61CC6"/>
    <w:multiLevelType w:val="hybridMultilevel"/>
    <w:tmpl w:val="28524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1"/>
    <w:rsid w:val="000107EE"/>
    <w:rsid w:val="00012FE7"/>
    <w:rsid w:val="00091ED6"/>
    <w:rsid w:val="000A62C7"/>
    <w:rsid w:val="000D0BCC"/>
    <w:rsid w:val="000F4998"/>
    <w:rsid w:val="00115989"/>
    <w:rsid w:val="00120D01"/>
    <w:rsid w:val="00126E41"/>
    <w:rsid w:val="001358D5"/>
    <w:rsid w:val="00140991"/>
    <w:rsid w:val="00144A2F"/>
    <w:rsid w:val="001701B7"/>
    <w:rsid w:val="00192445"/>
    <w:rsid w:val="00194ECB"/>
    <w:rsid w:val="001957C0"/>
    <w:rsid w:val="001E3D6E"/>
    <w:rsid w:val="001E5877"/>
    <w:rsid w:val="001F7E97"/>
    <w:rsid w:val="002065C8"/>
    <w:rsid w:val="0021687F"/>
    <w:rsid w:val="002323B6"/>
    <w:rsid w:val="00241A83"/>
    <w:rsid w:val="002641DF"/>
    <w:rsid w:val="002839BC"/>
    <w:rsid w:val="00292E1D"/>
    <w:rsid w:val="002A2A9D"/>
    <w:rsid w:val="002C3140"/>
    <w:rsid w:val="002C63AE"/>
    <w:rsid w:val="002D4D10"/>
    <w:rsid w:val="002F2C31"/>
    <w:rsid w:val="00302F51"/>
    <w:rsid w:val="003173CB"/>
    <w:rsid w:val="003176B0"/>
    <w:rsid w:val="0034258C"/>
    <w:rsid w:val="00355D20"/>
    <w:rsid w:val="00393309"/>
    <w:rsid w:val="003A47B2"/>
    <w:rsid w:val="003B799B"/>
    <w:rsid w:val="003F4340"/>
    <w:rsid w:val="003F6664"/>
    <w:rsid w:val="00406811"/>
    <w:rsid w:val="00430BF7"/>
    <w:rsid w:val="004433A1"/>
    <w:rsid w:val="004A48AF"/>
    <w:rsid w:val="004F203E"/>
    <w:rsid w:val="005611F7"/>
    <w:rsid w:val="005B1919"/>
    <w:rsid w:val="005E4A13"/>
    <w:rsid w:val="005E506F"/>
    <w:rsid w:val="005F2123"/>
    <w:rsid w:val="0060314F"/>
    <w:rsid w:val="0061577B"/>
    <w:rsid w:val="00630204"/>
    <w:rsid w:val="00647648"/>
    <w:rsid w:val="00685B81"/>
    <w:rsid w:val="006B50C5"/>
    <w:rsid w:val="006C288E"/>
    <w:rsid w:val="006C708E"/>
    <w:rsid w:val="006D04C5"/>
    <w:rsid w:val="006D4034"/>
    <w:rsid w:val="006E3EF9"/>
    <w:rsid w:val="007543AF"/>
    <w:rsid w:val="0076022E"/>
    <w:rsid w:val="00780C51"/>
    <w:rsid w:val="0078775D"/>
    <w:rsid w:val="00841CC6"/>
    <w:rsid w:val="008436AB"/>
    <w:rsid w:val="00851B48"/>
    <w:rsid w:val="008763F7"/>
    <w:rsid w:val="008A5218"/>
    <w:rsid w:val="008C05BA"/>
    <w:rsid w:val="008C1334"/>
    <w:rsid w:val="008C4E64"/>
    <w:rsid w:val="008D4EBE"/>
    <w:rsid w:val="009301EA"/>
    <w:rsid w:val="00950CC9"/>
    <w:rsid w:val="009A3E6C"/>
    <w:rsid w:val="009A4FE9"/>
    <w:rsid w:val="009B1CD9"/>
    <w:rsid w:val="009B5CCA"/>
    <w:rsid w:val="009C141B"/>
    <w:rsid w:val="009C408D"/>
    <w:rsid w:val="009D2022"/>
    <w:rsid w:val="009D7699"/>
    <w:rsid w:val="00A00935"/>
    <w:rsid w:val="00A54D4E"/>
    <w:rsid w:val="00A92A90"/>
    <w:rsid w:val="00A92CB3"/>
    <w:rsid w:val="00AC02E4"/>
    <w:rsid w:val="00AE58D9"/>
    <w:rsid w:val="00AF4C5D"/>
    <w:rsid w:val="00AF5EF2"/>
    <w:rsid w:val="00B336D7"/>
    <w:rsid w:val="00B33A32"/>
    <w:rsid w:val="00B52819"/>
    <w:rsid w:val="00B55C40"/>
    <w:rsid w:val="00B73343"/>
    <w:rsid w:val="00B80A73"/>
    <w:rsid w:val="00BF15D6"/>
    <w:rsid w:val="00BF35A4"/>
    <w:rsid w:val="00C04995"/>
    <w:rsid w:val="00C12381"/>
    <w:rsid w:val="00C62A31"/>
    <w:rsid w:val="00C86DF1"/>
    <w:rsid w:val="00CC30AB"/>
    <w:rsid w:val="00D415A9"/>
    <w:rsid w:val="00D5165F"/>
    <w:rsid w:val="00D774F2"/>
    <w:rsid w:val="00DA7887"/>
    <w:rsid w:val="00DE63B3"/>
    <w:rsid w:val="00DF3289"/>
    <w:rsid w:val="00E174B0"/>
    <w:rsid w:val="00E458BA"/>
    <w:rsid w:val="00E75596"/>
    <w:rsid w:val="00EC05B2"/>
    <w:rsid w:val="00EC415A"/>
    <w:rsid w:val="00EE3A34"/>
    <w:rsid w:val="00EE68FB"/>
    <w:rsid w:val="00EF4632"/>
    <w:rsid w:val="00EF6697"/>
    <w:rsid w:val="00F1701B"/>
    <w:rsid w:val="00F35712"/>
    <w:rsid w:val="00F41185"/>
    <w:rsid w:val="00F54D3B"/>
    <w:rsid w:val="00F5555E"/>
    <w:rsid w:val="00F802CE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AFB92"/>
  <w15:docId w15:val="{BDD9CC88-1744-497C-AB87-9702890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3A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0C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0C51"/>
    <w:pPr>
      <w:tabs>
        <w:tab w:val="center" w:pos="4536"/>
        <w:tab w:val="right" w:pos="9072"/>
      </w:tabs>
    </w:pPr>
  </w:style>
  <w:style w:type="paragraph" w:customStyle="1" w:styleId="Bezodsazen2">
    <w:name w:val="Bez odsazení2"/>
    <w:basedOn w:val="Normln"/>
    <w:rsid w:val="002F2C31"/>
    <w:pPr>
      <w:spacing w:before="120" w:after="120"/>
      <w:jc w:val="both"/>
    </w:pPr>
    <w:rPr>
      <w:szCs w:val="20"/>
    </w:rPr>
  </w:style>
  <w:style w:type="character" w:styleId="Siln">
    <w:name w:val="Strong"/>
    <w:basedOn w:val="Standardnpsmoodstavce"/>
    <w:qFormat/>
    <w:rsid w:val="004433A1"/>
    <w:rPr>
      <w:rFonts w:cs="Times New Roman"/>
      <w:b/>
      <w:bCs/>
    </w:rPr>
  </w:style>
  <w:style w:type="character" w:styleId="Hypertextovodkaz">
    <w:name w:val="Hyperlink"/>
    <w:basedOn w:val="Standardnpsmoodstavce"/>
    <w:rsid w:val="004433A1"/>
    <w:rPr>
      <w:rFonts w:cs="Times New Roman"/>
      <w:color w:val="375C97"/>
      <w:u w:val="single"/>
    </w:rPr>
  </w:style>
  <w:style w:type="character" w:customStyle="1" w:styleId="apple-converted-space">
    <w:name w:val="apple-converted-space"/>
    <w:basedOn w:val="Standardnpsmoodstavce"/>
    <w:rsid w:val="000F4998"/>
  </w:style>
  <w:style w:type="paragraph" w:styleId="Textbubliny">
    <w:name w:val="Balloon Text"/>
    <w:basedOn w:val="Normln"/>
    <w:link w:val="TextbublinyChar"/>
    <w:rsid w:val="005B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191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9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012FE7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1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1B5E-B98E-4412-BF45-F710EED0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OCTOPUS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Vondrášek</dc:creator>
  <cp:lastModifiedBy>Eva Čondlová</cp:lastModifiedBy>
  <cp:revision>5</cp:revision>
  <cp:lastPrinted>2022-03-10T18:09:00Z</cp:lastPrinted>
  <dcterms:created xsi:type="dcterms:W3CDTF">2022-02-08T14:59:00Z</dcterms:created>
  <dcterms:modified xsi:type="dcterms:W3CDTF">2022-03-10T18:09:00Z</dcterms:modified>
</cp:coreProperties>
</file>